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79A49278" w:rsidR="006F67DB" w:rsidRPr="0097311B" w:rsidRDefault="006F67DB" w:rsidP="00C635A8">
      <w:pPr>
        <w:pStyle w:val="Mainhead"/>
      </w:pPr>
      <w:r w:rsidRPr="0097311B">
        <w:t xml:space="preserve">Chapter </w:t>
      </w:r>
      <w:r w:rsidR="00F40D9E" w:rsidRPr="0097311B">
        <w:t>2</w:t>
      </w:r>
      <w:r w:rsidR="009B181E">
        <w:t>4</w:t>
      </w:r>
      <w:bookmarkStart w:id="0" w:name="_GoBack"/>
      <w:bookmarkEnd w:id="0"/>
      <w:r w:rsidRPr="0097311B">
        <w:t xml:space="preserve"> – </w:t>
      </w:r>
      <w:r w:rsidR="005B26FC" w:rsidRPr="005B26FC">
        <w:t>Number bases</w:t>
      </w:r>
    </w:p>
    <w:p w14:paraId="0B6A6254" w14:textId="6E32C1A2" w:rsidR="006C5A16" w:rsidRPr="0097311B" w:rsidRDefault="006F67DB" w:rsidP="00C635A8">
      <w:pPr>
        <w:pStyle w:val="subhead"/>
        <w:spacing w:before="0" w:line="276" w:lineRule="auto"/>
        <w:rPr>
          <w:rFonts w:asciiTheme="minorHAnsi" w:hAnsiTheme="minorHAnsi"/>
          <w:szCs w:val="32"/>
        </w:rPr>
      </w:pPr>
      <w:r w:rsidRPr="0097311B">
        <w:rPr>
          <w:rFonts w:asciiTheme="minorHAnsi" w:hAnsiTheme="minorHAnsi"/>
          <w:szCs w:val="32"/>
        </w:rPr>
        <w:t xml:space="preserve">task </w:t>
      </w:r>
      <w:r w:rsidR="00A26948" w:rsidRPr="0097311B">
        <w:rPr>
          <w:rFonts w:asciiTheme="minorHAnsi" w:hAnsiTheme="minorHAnsi"/>
          <w:szCs w:val="32"/>
        </w:rPr>
        <w:t>Questions (with answers)</w:t>
      </w:r>
    </w:p>
    <w:p w14:paraId="231BD22C" w14:textId="77777777" w:rsidR="006A503A" w:rsidRPr="005B26FC" w:rsidRDefault="006A503A" w:rsidP="00C635A8">
      <w:pPr>
        <w:pStyle w:val="subhead"/>
        <w:spacing w:before="0" w:line="276" w:lineRule="auto"/>
        <w:rPr>
          <w:rFonts w:asciiTheme="minorHAnsi" w:hAnsiTheme="minorHAnsi"/>
          <w:sz w:val="24"/>
          <w:szCs w:val="24"/>
        </w:rPr>
      </w:pPr>
    </w:p>
    <w:p w14:paraId="2C77F63A" w14:textId="77777777" w:rsidR="005B26FC" w:rsidRPr="005B26FC" w:rsidRDefault="005B26FC" w:rsidP="00C635A8">
      <w:pPr>
        <w:pStyle w:val="NoParagraphStyle"/>
        <w:rPr>
          <w:rFonts w:asciiTheme="minorHAnsi" w:hAnsiTheme="minorHAnsi" w:cs="Tahoma"/>
          <w:b/>
        </w:rPr>
      </w:pPr>
    </w:p>
    <w:p w14:paraId="112DDC06" w14:textId="77777777" w:rsidR="005B26FC" w:rsidRPr="005B26FC" w:rsidRDefault="005B26FC" w:rsidP="00C635A8">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Explain why computers can only process data in binary form.</w:t>
      </w:r>
      <w:r w:rsidRPr="005B26FC">
        <w:rPr>
          <w:rFonts w:asciiTheme="minorHAnsi" w:hAnsiTheme="minorHAnsi" w:cs="Tahoma"/>
        </w:rPr>
        <w:br/>
      </w:r>
      <w:r w:rsidRPr="005B26FC">
        <w:rPr>
          <w:rFonts w:asciiTheme="minorHAnsi" w:hAnsiTheme="minorHAnsi" w:cs="Tahoma"/>
          <w:color w:val="C00000"/>
        </w:rPr>
        <w:t>Computer processes are digital and handle pulses of electricity as either on or off, which can be represented as 0s and 1s. 0 and 1 is binary.</w:t>
      </w:r>
    </w:p>
    <w:p w14:paraId="275E9A90" w14:textId="77777777" w:rsidR="005B26FC" w:rsidRPr="005B26FC" w:rsidRDefault="005B26FC" w:rsidP="00C635A8">
      <w:pPr>
        <w:pStyle w:val="NoParagraphStyle"/>
        <w:ind w:left="720"/>
        <w:rPr>
          <w:rFonts w:asciiTheme="minorHAnsi" w:hAnsiTheme="minorHAnsi" w:cs="Tahoma"/>
          <w:bCs/>
          <w:position w:val="-8"/>
        </w:rPr>
      </w:pPr>
    </w:p>
    <w:p w14:paraId="735C4B9E" w14:textId="00D125FD" w:rsidR="005B26FC" w:rsidRPr="005B26FC" w:rsidRDefault="005B26FC" w:rsidP="00C635A8">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What is the biggest decimal integer you can represent with the following?</w:t>
      </w:r>
    </w:p>
    <w:p w14:paraId="36CDED47" w14:textId="20FD59A0" w:rsidR="005B26FC" w:rsidRPr="005B26FC" w:rsidRDefault="005B26FC" w:rsidP="00C635A8">
      <w:pPr>
        <w:pStyle w:val="SummaryQuestionTEXT"/>
        <w:numPr>
          <w:ilvl w:val="0"/>
          <w:numId w:val="35"/>
        </w:numPr>
        <w:tabs>
          <w:tab w:val="clear" w:pos="280"/>
          <w:tab w:val="clear" w:pos="600"/>
        </w:tabs>
        <w:ind w:left="1134" w:hanging="567"/>
        <w:rPr>
          <w:rFonts w:asciiTheme="minorHAnsi" w:hAnsiTheme="minorHAnsi" w:cs="Tahoma"/>
        </w:rPr>
      </w:pPr>
      <w:r w:rsidRPr="005B26FC">
        <w:rPr>
          <w:rFonts w:asciiTheme="minorHAnsi" w:hAnsiTheme="minorHAnsi" w:cs="Tahoma"/>
        </w:rPr>
        <w:t>4 bits</w:t>
      </w:r>
      <w:r w:rsidR="00C635A8">
        <w:rPr>
          <w:rFonts w:asciiTheme="minorHAnsi" w:hAnsiTheme="minorHAnsi" w:cs="Tahoma"/>
        </w:rPr>
        <w:br/>
      </w:r>
      <w:r w:rsidRPr="00C635A8">
        <w:rPr>
          <w:rFonts w:asciiTheme="minorHAnsi" w:hAnsiTheme="minorHAnsi" w:cs="Tahoma"/>
          <w:color w:val="C00000"/>
        </w:rPr>
        <w:t>15 (16 numbers 0 to 16)</w:t>
      </w:r>
      <w:r w:rsidRPr="005B26FC">
        <w:rPr>
          <w:rFonts w:asciiTheme="minorHAnsi" w:hAnsiTheme="minorHAnsi" w:cs="Tahoma"/>
        </w:rPr>
        <w:br/>
      </w:r>
    </w:p>
    <w:p w14:paraId="15148075" w14:textId="2F0996D9" w:rsidR="005B26FC" w:rsidRPr="005B26FC" w:rsidRDefault="005B26FC" w:rsidP="00C635A8">
      <w:pPr>
        <w:pStyle w:val="SummaryQuestionTEXT"/>
        <w:numPr>
          <w:ilvl w:val="0"/>
          <w:numId w:val="35"/>
        </w:numPr>
        <w:tabs>
          <w:tab w:val="clear" w:pos="280"/>
          <w:tab w:val="clear" w:pos="600"/>
        </w:tabs>
        <w:ind w:left="1134" w:hanging="567"/>
        <w:rPr>
          <w:rFonts w:asciiTheme="minorHAnsi" w:hAnsiTheme="minorHAnsi" w:cs="Tahoma"/>
        </w:rPr>
      </w:pPr>
      <w:r w:rsidRPr="005B26FC">
        <w:rPr>
          <w:rFonts w:asciiTheme="minorHAnsi" w:hAnsiTheme="minorHAnsi" w:cs="Tahoma"/>
        </w:rPr>
        <w:t>8 bits</w:t>
      </w:r>
      <w:r w:rsidR="00C635A8">
        <w:rPr>
          <w:rFonts w:asciiTheme="minorHAnsi" w:hAnsiTheme="minorHAnsi" w:cs="Tahoma"/>
        </w:rPr>
        <w:br/>
      </w:r>
      <w:r w:rsidRPr="00C635A8">
        <w:rPr>
          <w:rFonts w:asciiTheme="minorHAnsi" w:hAnsiTheme="minorHAnsi" w:cs="Tahoma"/>
          <w:color w:val="C00000"/>
        </w:rPr>
        <w:t>255 (256 numbers 0 to 255)</w:t>
      </w:r>
      <w:r w:rsidRPr="005B26FC">
        <w:rPr>
          <w:rFonts w:asciiTheme="minorHAnsi" w:hAnsiTheme="minorHAnsi" w:cs="Tahoma"/>
        </w:rPr>
        <w:br/>
      </w:r>
    </w:p>
    <w:p w14:paraId="4E90BCCE" w14:textId="1DECD03C" w:rsidR="005B26FC" w:rsidRPr="005B26FC" w:rsidRDefault="005B26FC" w:rsidP="00C635A8">
      <w:pPr>
        <w:pStyle w:val="SummaryQuestionTEXT"/>
        <w:numPr>
          <w:ilvl w:val="0"/>
          <w:numId w:val="35"/>
        </w:numPr>
        <w:tabs>
          <w:tab w:val="clear" w:pos="280"/>
          <w:tab w:val="clear" w:pos="600"/>
        </w:tabs>
        <w:ind w:left="1134" w:hanging="567"/>
        <w:rPr>
          <w:rFonts w:asciiTheme="minorHAnsi" w:hAnsiTheme="minorHAnsi" w:cs="Tahoma"/>
        </w:rPr>
      </w:pPr>
      <w:r w:rsidRPr="005B26FC">
        <w:rPr>
          <w:rFonts w:asciiTheme="minorHAnsi" w:hAnsiTheme="minorHAnsi" w:cs="Tahoma"/>
        </w:rPr>
        <w:t>16 bits</w:t>
      </w:r>
      <w:r w:rsidR="00C635A8">
        <w:rPr>
          <w:rFonts w:asciiTheme="minorHAnsi" w:hAnsiTheme="minorHAnsi" w:cs="Tahoma"/>
        </w:rPr>
        <w:br/>
      </w:r>
      <w:r w:rsidRPr="00C635A8">
        <w:rPr>
          <w:rFonts w:asciiTheme="minorHAnsi" w:hAnsiTheme="minorHAnsi" w:cs="Tahoma"/>
          <w:color w:val="C00000"/>
        </w:rPr>
        <w:t>65355 (65356 numbers 0 to 65355)</w:t>
      </w:r>
    </w:p>
    <w:p w14:paraId="21A7FC6F" w14:textId="77777777" w:rsidR="005B26FC" w:rsidRPr="005B26FC" w:rsidRDefault="005B26FC" w:rsidP="00C635A8">
      <w:pPr>
        <w:pStyle w:val="NoParagraphStyle"/>
        <w:ind w:left="1134" w:hanging="567"/>
        <w:rPr>
          <w:rFonts w:asciiTheme="minorHAnsi" w:hAnsiTheme="minorHAnsi" w:cs="Tahoma"/>
          <w:bCs/>
          <w:position w:val="-8"/>
        </w:rPr>
      </w:pPr>
    </w:p>
    <w:p w14:paraId="448C00BF" w14:textId="78FD92AE" w:rsidR="005B26FC" w:rsidRPr="005B26FC" w:rsidRDefault="005B26FC" w:rsidP="00C635A8">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How many different permutations of numbers can you represent with the following?</w:t>
      </w:r>
    </w:p>
    <w:p w14:paraId="1C4D3A48" w14:textId="77777777" w:rsidR="00C635A8" w:rsidRDefault="005B26FC" w:rsidP="00C635A8">
      <w:pPr>
        <w:pStyle w:val="SummaryQuestionTEXT"/>
        <w:numPr>
          <w:ilvl w:val="0"/>
          <w:numId w:val="41"/>
        </w:numPr>
        <w:tabs>
          <w:tab w:val="clear" w:pos="280"/>
          <w:tab w:val="clear" w:pos="600"/>
        </w:tabs>
        <w:ind w:left="1134" w:hanging="567"/>
        <w:rPr>
          <w:rFonts w:asciiTheme="minorHAnsi" w:hAnsiTheme="minorHAnsi" w:cs="Tahoma"/>
        </w:rPr>
      </w:pPr>
      <w:r w:rsidRPr="005B26FC">
        <w:rPr>
          <w:rFonts w:asciiTheme="minorHAnsi" w:hAnsiTheme="minorHAnsi" w:cs="Tahoma"/>
        </w:rPr>
        <w:t>4 bits</w:t>
      </w:r>
      <w:r w:rsidRPr="005B26FC">
        <w:rPr>
          <w:rFonts w:asciiTheme="minorHAnsi" w:hAnsiTheme="minorHAnsi" w:cs="Tahoma"/>
        </w:rPr>
        <w:tab/>
      </w:r>
    </w:p>
    <w:p w14:paraId="4A0571BC" w14:textId="75A99DBD" w:rsidR="005B26FC" w:rsidRPr="005B26FC" w:rsidRDefault="005B26FC" w:rsidP="00C635A8">
      <w:pPr>
        <w:pStyle w:val="SummaryQuestionTEXT"/>
        <w:tabs>
          <w:tab w:val="clear" w:pos="280"/>
          <w:tab w:val="clear" w:pos="600"/>
        </w:tabs>
        <w:ind w:left="1134" w:firstLine="0"/>
        <w:rPr>
          <w:rFonts w:asciiTheme="minorHAnsi" w:hAnsiTheme="minorHAnsi" w:cs="Tahoma"/>
        </w:rPr>
      </w:pPr>
      <w:r w:rsidRPr="00C635A8">
        <w:rPr>
          <w:rFonts w:asciiTheme="minorHAnsi" w:hAnsiTheme="minorHAnsi" w:cs="Tahoma"/>
          <w:color w:val="C00000"/>
        </w:rPr>
        <w:t>16</w:t>
      </w:r>
    </w:p>
    <w:p w14:paraId="4DE904AD" w14:textId="0771E9D9" w:rsidR="005B26FC" w:rsidRPr="005B26FC" w:rsidRDefault="005B26FC" w:rsidP="00C635A8">
      <w:pPr>
        <w:pStyle w:val="SummaryQuestionTEXT"/>
        <w:numPr>
          <w:ilvl w:val="0"/>
          <w:numId w:val="41"/>
        </w:numPr>
        <w:tabs>
          <w:tab w:val="clear" w:pos="280"/>
          <w:tab w:val="clear" w:pos="600"/>
        </w:tabs>
        <w:ind w:left="1134" w:hanging="567"/>
        <w:rPr>
          <w:rFonts w:asciiTheme="minorHAnsi" w:hAnsiTheme="minorHAnsi" w:cs="Tahoma"/>
        </w:rPr>
      </w:pPr>
      <w:r w:rsidRPr="005B26FC">
        <w:rPr>
          <w:rFonts w:asciiTheme="minorHAnsi" w:hAnsiTheme="minorHAnsi" w:cs="Tahoma"/>
        </w:rPr>
        <w:t>8 bits</w:t>
      </w:r>
      <w:r w:rsidR="00C635A8">
        <w:rPr>
          <w:rFonts w:asciiTheme="minorHAnsi" w:hAnsiTheme="minorHAnsi" w:cs="Tahoma"/>
        </w:rPr>
        <w:br/>
      </w:r>
      <w:r w:rsidR="00C635A8" w:rsidRPr="00C635A8">
        <w:rPr>
          <w:rFonts w:asciiTheme="minorHAnsi" w:hAnsiTheme="minorHAnsi" w:cs="Tahoma"/>
          <w:color w:val="C00000"/>
        </w:rPr>
        <w:t>256</w:t>
      </w:r>
    </w:p>
    <w:p w14:paraId="7F653058" w14:textId="1CC23E56" w:rsidR="005B26FC" w:rsidRPr="005B26FC" w:rsidRDefault="005B26FC" w:rsidP="00C635A8">
      <w:pPr>
        <w:pStyle w:val="SummaryQuestionTEXT"/>
        <w:numPr>
          <w:ilvl w:val="0"/>
          <w:numId w:val="41"/>
        </w:numPr>
        <w:tabs>
          <w:tab w:val="clear" w:pos="280"/>
          <w:tab w:val="clear" w:pos="600"/>
        </w:tabs>
        <w:ind w:left="1134" w:hanging="567"/>
        <w:rPr>
          <w:rFonts w:asciiTheme="minorHAnsi" w:hAnsiTheme="minorHAnsi" w:cs="Tahoma"/>
        </w:rPr>
      </w:pPr>
      <w:r w:rsidRPr="005B26FC">
        <w:rPr>
          <w:rFonts w:asciiTheme="minorHAnsi" w:hAnsiTheme="minorHAnsi" w:cs="Tahoma"/>
        </w:rPr>
        <w:t>16 bits</w:t>
      </w:r>
    </w:p>
    <w:p w14:paraId="5FFE7C26" w14:textId="46487202" w:rsidR="005B26FC" w:rsidRPr="00C635A8" w:rsidRDefault="005B26FC" w:rsidP="00C635A8">
      <w:pPr>
        <w:pStyle w:val="SummaryQuestionTEXT"/>
        <w:tabs>
          <w:tab w:val="clear" w:pos="280"/>
          <w:tab w:val="clear" w:pos="600"/>
        </w:tabs>
        <w:ind w:left="1134" w:firstLine="0"/>
        <w:rPr>
          <w:rFonts w:asciiTheme="minorHAnsi" w:hAnsiTheme="minorHAnsi" w:cs="Tahoma"/>
          <w:color w:val="C00000"/>
        </w:rPr>
      </w:pPr>
      <w:r w:rsidRPr="00C635A8">
        <w:rPr>
          <w:rFonts w:asciiTheme="minorHAnsi" w:hAnsiTheme="minorHAnsi" w:cs="Tahoma"/>
          <w:color w:val="C00000"/>
        </w:rPr>
        <w:t>65356</w:t>
      </w:r>
    </w:p>
    <w:p w14:paraId="40EDA50E" w14:textId="3CA176A2" w:rsidR="005B26FC" w:rsidRPr="005B26FC" w:rsidRDefault="005B26FC" w:rsidP="00C635A8">
      <w:pPr>
        <w:pStyle w:val="SummaryQuestionTEXT"/>
        <w:numPr>
          <w:ilvl w:val="0"/>
          <w:numId w:val="41"/>
        </w:numPr>
        <w:tabs>
          <w:tab w:val="clear" w:pos="280"/>
          <w:tab w:val="clear" w:pos="600"/>
        </w:tabs>
        <w:ind w:left="1134" w:hanging="567"/>
        <w:rPr>
          <w:rFonts w:asciiTheme="minorHAnsi" w:hAnsiTheme="minorHAnsi" w:cs="Tahoma"/>
        </w:rPr>
      </w:pPr>
      <w:r w:rsidRPr="005B26FC">
        <w:rPr>
          <w:rFonts w:asciiTheme="minorHAnsi" w:hAnsiTheme="minorHAnsi" w:cs="Tahoma"/>
        </w:rPr>
        <w:t>20 bits</w:t>
      </w:r>
      <w:r w:rsidR="00C635A8">
        <w:rPr>
          <w:rFonts w:asciiTheme="minorHAnsi" w:hAnsiTheme="minorHAnsi" w:cs="Tahoma"/>
        </w:rPr>
        <w:br/>
      </w:r>
      <w:r w:rsidRPr="00C635A8">
        <w:rPr>
          <w:rFonts w:asciiTheme="minorHAnsi" w:hAnsiTheme="minorHAnsi" w:cs="Tahoma"/>
          <w:color w:val="C00000"/>
        </w:rPr>
        <w:t>1048576</w:t>
      </w:r>
    </w:p>
    <w:p w14:paraId="77E1EF76" w14:textId="5843511D" w:rsidR="005B26FC" w:rsidRPr="005B26FC" w:rsidRDefault="005B26FC" w:rsidP="00C635A8">
      <w:pPr>
        <w:pStyle w:val="SummaryQuestionTEXT"/>
        <w:numPr>
          <w:ilvl w:val="0"/>
          <w:numId w:val="41"/>
        </w:numPr>
        <w:tabs>
          <w:tab w:val="clear" w:pos="280"/>
          <w:tab w:val="clear" w:pos="600"/>
        </w:tabs>
        <w:ind w:left="1134" w:hanging="567"/>
        <w:rPr>
          <w:rFonts w:asciiTheme="minorHAnsi" w:hAnsiTheme="minorHAnsi" w:cs="Tahoma"/>
        </w:rPr>
      </w:pPr>
      <w:r w:rsidRPr="005B26FC">
        <w:rPr>
          <w:rFonts w:asciiTheme="minorHAnsi" w:hAnsiTheme="minorHAnsi" w:cs="Tahoma"/>
        </w:rPr>
        <w:t>24 bits</w:t>
      </w:r>
    </w:p>
    <w:p w14:paraId="31AC78DB" w14:textId="02EAD5DD" w:rsidR="005B26FC" w:rsidRPr="00C635A8" w:rsidRDefault="005B26FC" w:rsidP="00C635A8">
      <w:pPr>
        <w:pStyle w:val="SummaryQuestionTEXT"/>
        <w:tabs>
          <w:tab w:val="clear" w:pos="280"/>
          <w:tab w:val="clear" w:pos="600"/>
        </w:tabs>
        <w:ind w:left="1134" w:firstLine="0"/>
        <w:rPr>
          <w:rFonts w:asciiTheme="minorHAnsi" w:hAnsiTheme="minorHAnsi" w:cs="Tahoma"/>
          <w:color w:val="C00000"/>
        </w:rPr>
      </w:pPr>
      <w:r w:rsidRPr="00C635A8">
        <w:rPr>
          <w:rFonts w:asciiTheme="minorHAnsi" w:hAnsiTheme="minorHAnsi" w:cs="Tahoma"/>
          <w:color w:val="C00000"/>
        </w:rPr>
        <w:t>1677216</w:t>
      </w:r>
    </w:p>
    <w:p w14:paraId="40A52E1E" w14:textId="77777777" w:rsidR="005B26FC" w:rsidRPr="005B26FC" w:rsidRDefault="005B26FC" w:rsidP="00C635A8">
      <w:pPr>
        <w:pStyle w:val="NoParagraphStyle"/>
        <w:rPr>
          <w:rFonts w:asciiTheme="minorHAnsi" w:hAnsiTheme="minorHAnsi" w:cs="Tahoma"/>
          <w:bCs/>
          <w:position w:val="-8"/>
        </w:rPr>
      </w:pPr>
    </w:p>
    <w:p w14:paraId="1BE71675" w14:textId="2EE89C9D" w:rsidR="005B26FC" w:rsidRPr="005B26FC" w:rsidRDefault="005B26FC" w:rsidP="00C635A8">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 xml:space="preserve">Convert the following decimal </w:t>
      </w:r>
      <w:r w:rsidRPr="005B26FC">
        <w:rPr>
          <w:rFonts w:asciiTheme="minorHAnsi" w:hAnsiTheme="minorHAnsi" w:cs="Tahoma"/>
          <w:color w:val="auto"/>
        </w:rPr>
        <w:t xml:space="preserve">numbers </w:t>
      </w:r>
      <w:r w:rsidRPr="005B26FC">
        <w:rPr>
          <w:rFonts w:asciiTheme="minorHAnsi" w:hAnsiTheme="minorHAnsi" w:cs="Tahoma"/>
        </w:rPr>
        <w:t>into binary:</w:t>
      </w:r>
    </w:p>
    <w:p w14:paraId="0B554D04" w14:textId="6B9A438E" w:rsidR="005B26FC" w:rsidRPr="005B26FC" w:rsidRDefault="005B26FC" w:rsidP="00C635A8">
      <w:pPr>
        <w:pStyle w:val="SummaryQuestionTEXT"/>
        <w:numPr>
          <w:ilvl w:val="0"/>
          <w:numId w:val="43"/>
        </w:numPr>
        <w:tabs>
          <w:tab w:val="clear" w:pos="280"/>
          <w:tab w:val="clear" w:pos="600"/>
        </w:tabs>
        <w:ind w:left="1134" w:hanging="567"/>
        <w:rPr>
          <w:rFonts w:asciiTheme="minorHAnsi" w:hAnsiTheme="minorHAnsi" w:cs="Tahoma"/>
        </w:rPr>
      </w:pPr>
      <w:r w:rsidRPr="005B26FC">
        <w:rPr>
          <w:rFonts w:asciiTheme="minorHAnsi" w:hAnsiTheme="minorHAnsi" w:cs="Tahoma"/>
        </w:rPr>
        <w:t>10</w:t>
      </w:r>
      <w:r w:rsidRPr="005B26FC">
        <w:rPr>
          <w:rFonts w:asciiTheme="minorHAnsi" w:hAnsiTheme="minorHAnsi" w:cs="Tahoma"/>
        </w:rPr>
        <w:tab/>
      </w:r>
      <w:r w:rsidR="00C635A8">
        <w:rPr>
          <w:rFonts w:asciiTheme="minorHAnsi" w:hAnsiTheme="minorHAnsi" w:cs="Tahoma"/>
        </w:rPr>
        <w:br/>
      </w:r>
      <w:r w:rsidRPr="00C635A8">
        <w:rPr>
          <w:rFonts w:asciiTheme="minorHAnsi" w:hAnsiTheme="minorHAnsi" w:cs="Tahoma"/>
          <w:color w:val="C00000"/>
        </w:rPr>
        <w:t>1010</w:t>
      </w:r>
    </w:p>
    <w:p w14:paraId="62784301" w14:textId="4FAADD26" w:rsidR="005B26FC" w:rsidRPr="005B26FC" w:rsidRDefault="005B26FC" w:rsidP="00C635A8">
      <w:pPr>
        <w:pStyle w:val="SummaryQuestionTEXT"/>
        <w:numPr>
          <w:ilvl w:val="0"/>
          <w:numId w:val="43"/>
        </w:numPr>
        <w:tabs>
          <w:tab w:val="clear" w:pos="280"/>
          <w:tab w:val="clear" w:pos="600"/>
        </w:tabs>
        <w:ind w:left="1134" w:hanging="567"/>
        <w:rPr>
          <w:rFonts w:asciiTheme="minorHAnsi" w:hAnsiTheme="minorHAnsi" w:cs="Tahoma"/>
        </w:rPr>
      </w:pPr>
      <w:r w:rsidRPr="005B26FC">
        <w:rPr>
          <w:rFonts w:asciiTheme="minorHAnsi" w:hAnsiTheme="minorHAnsi" w:cs="Tahoma"/>
        </w:rPr>
        <w:t>12</w:t>
      </w:r>
      <w:r w:rsidR="00C635A8">
        <w:rPr>
          <w:rFonts w:asciiTheme="minorHAnsi" w:hAnsiTheme="minorHAnsi" w:cs="Tahoma"/>
        </w:rPr>
        <w:br/>
      </w:r>
      <w:r w:rsidRPr="00C635A8">
        <w:rPr>
          <w:rFonts w:asciiTheme="minorHAnsi" w:hAnsiTheme="minorHAnsi" w:cs="Tahoma"/>
          <w:color w:val="C00000"/>
        </w:rPr>
        <w:t>1100</w:t>
      </w:r>
    </w:p>
    <w:p w14:paraId="3AAF722D" w14:textId="5132F7E5" w:rsidR="005B26FC" w:rsidRPr="005B26FC" w:rsidRDefault="005B26FC" w:rsidP="00C635A8">
      <w:pPr>
        <w:pStyle w:val="SummaryQuestionTEXT"/>
        <w:numPr>
          <w:ilvl w:val="0"/>
          <w:numId w:val="43"/>
        </w:numPr>
        <w:tabs>
          <w:tab w:val="clear" w:pos="280"/>
          <w:tab w:val="clear" w:pos="600"/>
        </w:tabs>
        <w:ind w:left="1134" w:hanging="567"/>
        <w:rPr>
          <w:rFonts w:asciiTheme="minorHAnsi" w:hAnsiTheme="minorHAnsi" w:cs="Tahoma"/>
        </w:rPr>
      </w:pPr>
      <w:r w:rsidRPr="005B26FC">
        <w:rPr>
          <w:rFonts w:asciiTheme="minorHAnsi" w:hAnsiTheme="minorHAnsi" w:cs="Tahoma"/>
        </w:rPr>
        <w:t>15</w:t>
      </w:r>
      <w:r w:rsidR="00C635A8">
        <w:rPr>
          <w:rFonts w:asciiTheme="minorHAnsi" w:hAnsiTheme="minorHAnsi" w:cs="Tahoma"/>
        </w:rPr>
        <w:br/>
      </w:r>
      <w:r w:rsidRPr="00C635A8">
        <w:rPr>
          <w:rFonts w:asciiTheme="minorHAnsi" w:hAnsiTheme="minorHAnsi" w:cs="Tahoma"/>
          <w:color w:val="C00000"/>
        </w:rPr>
        <w:t>1111</w:t>
      </w:r>
    </w:p>
    <w:p w14:paraId="77BC0901" w14:textId="452C24CD" w:rsidR="005B26FC" w:rsidRPr="005B26FC" w:rsidRDefault="005B26FC" w:rsidP="00C635A8">
      <w:pPr>
        <w:pStyle w:val="SummaryQuestionTEXT"/>
        <w:numPr>
          <w:ilvl w:val="0"/>
          <w:numId w:val="43"/>
        </w:numPr>
        <w:tabs>
          <w:tab w:val="clear" w:pos="280"/>
          <w:tab w:val="clear" w:pos="600"/>
        </w:tabs>
        <w:ind w:left="1134" w:hanging="567"/>
        <w:rPr>
          <w:rFonts w:asciiTheme="minorHAnsi" w:hAnsiTheme="minorHAnsi" w:cs="Tahoma"/>
        </w:rPr>
      </w:pPr>
      <w:r w:rsidRPr="005B26FC">
        <w:rPr>
          <w:rFonts w:asciiTheme="minorHAnsi" w:hAnsiTheme="minorHAnsi" w:cs="Tahoma"/>
        </w:rPr>
        <w:t>65</w:t>
      </w:r>
      <w:r w:rsidR="00C635A8">
        <w:rPr>
          <w:rFonts w:asciiTheme="minorHAnsi" w:hAnsiTheme="minorHAnsi" w:cs="Tahoma"/>
        </w:rPr>
        <w:br/>
      </w:r>
      <w:r w:rsidRPr="00C635A8">
        <w:rPr>
          <w:rFonts w:asciiTheme="minorHAnsi" w:hAnsiTheme="minorHAnsi" w:cs="Tahoma"/>
          <w:color w:val="C00000"/>
        </w:rPr>
        <w:t>1000001</w:t>
      </w:r>
    </w:p>
    <w:p w14:paraId="03B25158" w14:textId="2A3A649E" w:rsidR="005B26FC" w:rsidRPr="005B26FC" w:rsidRDefault="005B26FC" w:rsidP="00C635A8">
      <w:pPr>
        <w:pStyle w:val="SummaryQuestionTEXT"/>
        <w:numPr>
          <w:ilvl w:val="0"/>
          <w:numId w:val="43"/>
        </w:numPr>
        <w:tabs>
          <w:tab w:val="clear" w:pos="280"/>
          <w:tab w:val="clear" w:pos="600"/>
        </w:tabs>
        <w:ind w:left="1134" w:hanging="567"/>
        <w:rPr>
          <w:rFonts w:asciiTheme="minorHAnsi" w:hAnsiTheme="minorHAnsi" w:cs="Tahoma"/>
        </w:rPr>
      </w:pPr>
      <w:r w:rsidRPr="005B26FC">
        <w:rPr>
          <w:rFonts w:asciiTheme="minorHAnsi" w:hAnsiTheme="minorHAnsi" w:cs="Tahoma"/>
        </w:rPr>
        <w:t>165</w:t>
      </w:r>
    </w:p>
    <w:p w14:paraId="6AE758AF" w14:textId="77777777" w:rsidR="005B26FC" w:rsidRPr="005B26FC" w:rsidRDefault="005B26FC" w:rsidP="00C635A8">
      <w:pPr>
        <w:pStyle w:val="NoParagraphStyle"/>
        <w:ind w:left="1134"/>
        <w:rPr>
          <w:rFonts w:asciiTheme="minorHAnsi" w:hAnsiTheme="minorHAnsi" w:cs="Tahoma"/>
          <w:bCs/>
          <w:position w:val="-8"/>
        </w:rPr>
      </w:pPr>
      <w:r w:rsidRPr="00C635A8">
        <w:rPr>
          <w:rFonts w:asciiTheme="minorHAnsi" w:hAnsiTheme="minorHAnsi" w:cs="Tahoma"/>
          <w:bCs/>
          <w:color w:val="C00000"/>
          <w:position w:val="-8"/>
        </w:rPr>
        <w:t>10100101</w:t>
      </w:r>
      <w:r w:rsidRPr="005B26FC">
        <w:rPr>
          <w:rFonts w:asciiTheme="minorHAnsi" w:hAnsiTheme="minorHAnsi" w:cs="Tahoma"/>
          <w:bCs/>
          <w:position w:val="-8"/>
        </w:rPr>
        <w:br/>
      </w:r>
    </w:p>
    <w:p w14:paraId="2D26605B" w14:textId="67147234" w:rsidR="005B26FC" w:rsidRPr="00C635A8" w:rsidRDefault="005B26FC" w:rsidP="00C635A8">
      <w:pPr>
        <w:pStyle w:val="CommentText"/>
        <w:numPr>
          <w:ilvl w:val="0"/>
          <w:numId w:val="34"/>
        </w:numPr>
        <w:ind w:left="567" w:hanging="567"/>
        <w:rPr>
          <w:rFonts w:asciiTheme="minorHAnsi" w:hAnsiTheme="minorHAnsi" w:cs="Tahoma"/>
          <w:sz w:val="24"/>
          <w:szCs w:val="24"/>
        </w:rPr>
      </w:pPr>
      <w:r w:rsidRPr="005B26FC">
        <w:rPr>
          <w:rFonts w:asciiTheme="minorHAnsi" w:hAnsiTheme="minorHAnsi" w:cs="Tahoma"/>
          <w:sz w:val="24"/>
          <w:szCs w:val="24"/>
        </w:rPr>
        <w:t>Some programming languages use hexadecimal. Explain what hexadecimal is and what the benefits are of using this system, compared to binary or decimal.</w:t>
      </w:r>
      <w:r w:rsidRPr="005B26FC">
        <w:rPr>
          <w:rFonts w:asciiTheme="minorHAnsi" w:hAnsiTheme="minorHAnsi" w:cs="Tahoma"/>
          <w:sz w:val="24"/>
          <w:szCs w:val="24"/>
        </w:rPr>
        <w:br/>
      </w:r>
      <w:r w:rsidRPr="005B26FC">
        <w:rPr>
          <w:rFonts w:asciiTheme="minorHAnsi" w:hAnsiTheme="minorHAnsi" w:cs="Tahoma"/>
          <w:sz w:val="24"/>
          <w:szCs w:val="24"/>
        </w:rPr>
        <w:lastRenderedPageBreak/>
        <w:br/>
      </w:r>
      <w:r w:rsidRPr="00C635A8">
        <w:rPr>
          <w:rFonts w:asciiTheme="minorHAnsi" w:hAnsiTheme="minorHAnsi" w:cs="Tahoma"/>
          <w:color w:val="C00000"/>
          <w:sz w:val="24"/>
          <w:szCs w:val="24"/>
        </w:rPr>
        <w:t>Hex is number base 16</w:t>
      </w:r>
      <w:r w:rsidR="00C635A8">
        <w:rPr>
          <w:rFonts w:asciiTheme="minorHAnsi" w:hAnsiTheme="minorHAnsi" w:cs="Tahoma"/>
          <w:color w:val="C00000"/>
          <w:sz w:val="24"/>
          <w:szCs w:val="24"/>
        </w:rPr>
        <w:t>,</w:t>
      </w:r>
      <w:r w:rsidRPr="00C635A8">
        <w:rPr>
          <w:rFonts w:asciiTheme="minorHAnsi" w:hAnsiTheme="minorHAnsi" w:cs="Tahoma"/>
          <w:color w:val="C00000"/>
          <w:sz w:val="24"/>
          <w:szCs w:val="24"/>
        </w:rPr>
        <w:t xml:space="preserve"> using the numbers 0 to 9 and the characters A to F. As it uses a larger number base, fewer digits are needed than binary to represent the same value. For example, 15 in binary is 1111 whereas in hex it is F. The implications of this are that it takes less space on screen or print-out, is easier to recognise code patterns, and hence less likely to make mistakes.</w:t>
      </w:r>
    </w:p>
    <w:p w14:paraId="344B5422" w14:textId="77777777" w:rsidR="005B26FC" w:rsidRPr="005B26FC" w:rsidRDefault="005B26FC" w:rsidP="00C635A8">
      <w:pPr>
        <w:pStyle w:val="SummaryQuestionTEXT"/>
        <w:tabs>
          <w:tab w:val="clear" w:pos="280"/>
          <w:tab w:val="clear" w:pos="600"/>
        </w:tabs>
        <w:ind w:left="0" w:firstLine="0"/>
        <w:jc w:val="both"/>
        <w:rPr>
          <w:rFonts w:asciiTheme="minorHAnsi" w:hAnsiTheme="minorHAnsi" w:cs="Tahoma"/>
          <w:bCs/>
          <w:position w:val="-8"/>
        </w:rPr>
      </w:pPr>
    </w:p>
    <w:p w14:paraId="48E7645C" w14:textId="2A970DBE" w:rsidR="005B26FC" w:rsidRPr="005B26FC" w:rsidRDefault="005B26FC" w:rsidP="00C635A8">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 xml:space="preserve">Convert the following hexadecimal </w:t>
      </w:r>
      <w:r w:rsidRPr="005B26FC">
        <w:rPr>
          <w:rFonts w:asciiTheme="minorHAnsi" w:hAnsiTheme="minorHAnsi" w:cs="Tahoma"/>
          <w:color w:val="auto"/>
        </w:rPr>
        <w:t>numbers i</w:t>
      </w:r>
      <w:r w:rsidRPr="005B26FC">
        <w:rPr>
          <w:rFonts w:asciiTheme="minorHAnsi" w:hAnsiTheme="minorHAnsi" w:cs="Tahoma"/>
        </w:rPr>
        <w:t>nto binary:</w:t>
      </w:r>
    </w:p>
    <w:p w14:paraId="7001E640" w14:textId="4D26C1F6" w:rsidR="005B26FC" w:rsidRPr="005B26FC" w:rsidRDefault="005B26FC" w:rsidP="00C635A8">
      <w:pPr>
        <w:pStyle w:val="SummaryQuestionTEXT"/>
        <w:numPr>
          <w:ilvl w:val="0"/>
          <w:numId w:val="44"/>
        </w:numPr>
        <w:tabs>
          <w:tab w:val="clear" w:pos="280"/>
          <w:tab w:val="clear" w:pos="600"/>
        </w:tabs>
        <w:ind w:left="1134" w:hanging="567"/>
        <w:rPr>
          <w:rFonts w:asciiTheme="minorHAnsi" w:hAnsiTheme="minorHAnsi" w:cs="Tahoma"/>
        </w:rPr>
      </w:pPr>
      <w:r w:rsidRPr="005B26FC">
        <w:rPr>
          <w:rFonts w:asciiTheme="minorHAnsi" w:hAnsiTheme="minorHAnsi" w:cs="Tahoma"/>
        </w:rPr>
        <w:t>10</w:t>
      </w:r>
      <w:r w:rsidR="00C635A8">
        <w:rPr>
          <w:rFonts w:asciiTheme="minorHAnsi" w:hAnsiTheme="minorHAnsi" w:cs="Tahoma"/>
        </w:rPr>
        <w:br/>
      </w:r>
      <w:r w:rsidRPr="00C635A8">
        <w:rPr>
          <w:rFonts w:asciiTheme="minorHAnsi" w:hAnsiTheme="minorHAnsi" w:cs="Tahoma"/>
          <w:color w:val="C00000"/>
        </w:rPr>
        <w:t>10000</w:t>
      </w:r>
    </w:p>
    <w:p w14:paraId="13EB145F" w14:textId="77B84A1C" w:rsidR="005B26FC" w:rsidRPr="005B26FC" w:rsidRDefault="005B26FC" w:rsidP="00C635A8">
      <w:pPr>
        <w:pStyle w:val="SummaryQuestionTEXT"/>
        <w:numPr>
          <w:ilvl w:val="0"/>
          <w:numId w:val="44"/>
        </w:numPr>
        <w:tabs>
          <w:tab w:val="clear" w:pos="280"/>
          <w:tab w:val="clear" w:pos="600"/>
        </w:tabs>
        <w:ind w:left="1134" w:hanging="567"/>
        <w:rPr>
          <w:rFonts w:asciiTheme="minorHAnsi" w:hAnsiTheme="minorHAnsi" w:cs="Tahoma"/>
        </w:rPr>
      </w:pPr>
      <w:r w:rsidRPr="005B26FC">
        <w:rPr>
          <w:rFonts w:asciiTheme="minorHAnsi" w:hAnsiTheme="minorHAnsi" w:cs="Tahoma"/>
        </w:rPr>
        <w:t>12</w:t>
      </w:r>
    </w:p>
    <w:p w14:paraId="3C794260" w14:textId="52038790" w:rsidR="005B26FC" w:rsidRPr="00C635A8" w:rsidRDefault="005B26FC" w:rsidP="00C635A8">
      <w:pPr>
        <w:pStyle w:val="SummaryQuestionTEXT"/>
        <w:tabs>
          <w:tab w:val="clear" w:pos="280"/>
          <w:tab w:val="clear" w:pos="600"/>
        </w:tabs>
        <w:ind w:left="1134" w:firstLine="0"/>
        <w:rPr>
          <w:rFonts w:asciiTheme="minorHAnsi" w:hAnsiTheme="minorHAnsi" w:cs="Tahoma"/>
          <w:color w:val="C00000"/>
        </w:rPr>
      </w:pPr>
      <w:r w:rsidRPr="00C635A8">
        <w:rPr>
          <w:rFonts w:asciiTheme="minorHAnsi" w:hAnsiTheme="minorHAnsi" w:cs="Tahoma"/>
          <w:color w:val="C00000"/>
        </w:rPr>
        <w:t>10010</w:t>
      </w:r>
    </w:p>
    <w:p w14:paraId="12F429C1" w14:textId="0991BA92" w:rsidR="005B26FC" w:rsidRPr="005B26FC" w:rsidRDefault="005B26FC" w:rsidP="00C635A8">
      <w:pPr>
        <w:pStyle w:val="SummaryQuestionTEXT"/>
        <w:numPr>
          <w:ilvl w:val="0"/>
          <w:numId w:val="44"/>
        </w:numPr>
        <w:tabs>
          <w:tab w:val="clear" w:pos="280"/>
          <w:tab w:val="clear" w:pos="600"/>
        </w:tabs>
        <w:ind w:left="1134" w:hanging="567"/>
        <w:rPr>
          <w:rFonts w:asciiTheme="minorHAnsi" w:hAnsiTheme="minorHAnsi" w:cs="Tahoma"/>
        </w:rPr>
      </w:pPr>
      <w:r w:rsidRPr="005B26FC">
        <w:rPr>
          <w:rFonts w:asciiTheme="minorHAnsi" w:hAnsiTheme="minorHAnsi" w:cs="Tahoma"/>
        </w:rPr>
        <w:t>1F</w:t>
      </w:r>
      <w:r w:rsidR="00C635A8">
        <w:rPr>
          <w:rFonts w:asciiTheme="minorHAnsi" w:hAnsiTheme="minorHAnsi" w:cs="Tahoma"/>
        </w:rPr>
        <w:br/>
      </w:r>
      <w:r w:rsidRPr="00C635A8">
        <w:rPr>
          <w:rFonts w:asciiTheme="minorHAnsi" w:hAnsiTheme="minorHAnsi" w:cs="Tahoma"/>
          <w:color w:val="C00000"/>
        </w:rPr>
        <w:t>11111</w:t>
      </w:r>
    </w:p>
    <w:p w14:paraId="3BF29287" w14:textId="1DD657FB" w:rsidR="005B26FC" w:rsidRPr="005B26FC" w:rsidRDefault="005B26FC" w:rsidP="00C635A8">
      <w:pPr>
        <w:pStyle w:val="SummaryQuestionTEXT"/>
        <w:numPr>
          <w:ilvl w:val="0"/>
          <w:numId w:val="44"/>
        </w:numPr>
        <w:tabs>
          <w:tab w:val="clear" w:pos="280"/>
          <w:tab w:val="clear" w:pos="600"/>
        </w:tabs>
        <w:ind w:left="1134" w:hanging="567"/>
        <w:rPr>
          <w:rFonts w:asciiTheme="minorHAnsi" w:hAnsiTheme="minorHAnsi" w:cs="Tahoma"/>
        </w:rPr>
      </w:pPr>
      <w:r w:rsidRPr="005B26FC">
        <w:rPr>
          <w:rFonts w:asciiTheme="minorHAnsi" w:hAnsiTheme="minorHAnsi" w:cs="Tahoma"/>
        </w:rPr>
        <w:t>F1</w:t>
      </w:r>
      <w:r w:rsidR="00C635A8">
        <w:rPr>
          <w:rFonts w:asciiTheme="minorHAnsi" w:hAnsiTheme="minorHAnsi" w:cs="Tahoma"/>
        </w:rPr>
        <w:br/>
      </w:r>
      <w:r w:rsidRPr="00C635A8">
        <w:rPr>
          <w:rFonts w:asciiTheme="minorHAnsi" w:hAnsiTheme="minorHAnsi" w:cs="Tahoma"/>
          <w:color w:val="C00000"/>
        </w:rPr>
        <w:t>11110001</w:t>
      </w:r>
    </w:p>
    <w:p w14:paraId="63EC0E79" w14:textId="77777777" w:rsidR="005B26FC" w:rsidRPr="005B26FC" w:rsidRDefault="005B26FC" w:rsidP="00C635A8">
      <w:pPr>
        <w:pStyle w:val="SummaryQuestionTEXT"/>
        <w:tabs>
          <w:tab w:val="clear" w:pos="280"/>
          <w:tab w:val="clear" w:pos="600"/>
        </w:tabs>
        <w:ind w:left="0" w:firstLine="0"/>
        <w:rPr>
          <w:rFonts w:asciiTheme="minorHAnsi" w:hAnsiTheme="minorHAnsi" w:cs="Tahoma"/>
        </w:rPr>
      </w:pPr>
    </w:p>
    <w:p w14:paraId="71F41218" w14:textId="795987BF" w:rsidR="005B26FC" w:rsidRPr="005B26FC" w:rsidRDefault="005B26FC" w:rsidP="00DF3B99">
      <w:pPr>
        <w:pStyle w:val="SummaryQuestionTEXT"/>
        <w:numPr>
          <w:ilvl w:val="0"/>
          <w:numId w:val="34"/>
        </w:numPr>
        <w:tabs>
          <w:tab w:val="clear" w:pos="280"/>
          <w:tab w:val="clear" w:pos="600"/>
        </w:tabs>
        <w:ind w:left="567" w:hanging="567"/>
        <w:rPr>
          <w:rFonts w:asciiTheme="minorHAnsi" w:hAnsiTheme="minorHAnsi" w:cs="Tahoma"/>
        </w:rPr>
      </w:pPr>
      <w:r w:rsidRPr="005B26FC">
        <w:rPr>
          <w:rFonts w:asciiTheme="minorHAnsi" w:hAnsiTheme="minorHAnsi" w:cs="Tahoma"/>
        </w:rPr>
        <w:t xml:space="preserve">Convert the following </w:t>
      </w:r>
      <w:r w:rsidRPr="005B26FC">
        <w:rPr>
          <w:rFonts w:asciiTheme="minorHAnsi" w:hAnsiTheme="minorHAnsi" w:cs="Tahoma"/>
          <w:color w:val="auto"/>
        </w:rPr>
        <w:t>hexadecimal numbers</w:t>
      </w:r>
      <w:r w:rsidRPr="005B26FC">
        <w:rPr>
          <w:rFonts w:asciiTheme="minorHAnsi" w:hAnsiTheme="minorHAnsi" w:cs="Tahoma"/>
        </w:rPr>
        <w:t xml:space="preserve"> into decimal:</w:t>
      </w:r>
    </w:p>
    <w:p w14:paraId="3B671044" w14:textId="6671CA7F" w:rsidR="005B26FC" w:rsidRPr="005B26FC" w:rsidRDefault="005B26FC" w:rsidP="00DF3B99">
      <w:pPr>
        <w:pStyle w:val="SummaryQuestionTEXT"/>
        <w:numPr>
          <w:ilvl w:val="0"/>
          <w:numId w:val="45"/>
        </w:numPr>
        <w:tabs>
          <w:tab w:val="clear" w:pos="280"/>
          <w:tab w:val="clear" w:pos="600"/>
        </w:tabs>
        <w:ind w:left="1134" w:hanging="567"/>
        <w:rPr>
          <w:rFonts w:asciiTheme="minorHAnsi" w:hAnsiTheme="minorHAnsi" w:cs="Tahoma"/>
        </w:rPr>
      </w:pPr>
      <w:r w:rsidRPr="005B26FC">
        <w:rPr>
          <w:rFonts w:asciiTheme="minorHAnsi" w:hAnsiTheme="minorHAnsi" w:cs="Tahoma"/>
        </w:rPr>
        <w:t>E</w:t>
      </w:r>
      <w:r w:rsidR="00DF3B99">
        <w:rPr>
          <w:rFonts w:asciiTheme="minorHAnsi" w:hAnsiTheme="minorHAnsi" w:cs="Tahoma"/>
        </w:rPr>
        <w:br/>
      </w:r>
      <w:r w:rsidRPr="00DF3B99">
        <w:rPr>
          <w:rFonts w:asciiTheme="minorHAnsi" w:hAnsiTheme="minorHAnsi" w:cs="Tahoma"/>
          <w:color w:val="C00000"/>
        </w:rPr>
        <w:t>14</w:t>
      </w:r>
    </w:p>
    <w:p w14:paraId="7BE7C99B" w14:textId="101FEE42" w:rsidR="005B26FC" w:rsidRPr="005B26FC" w:rsidRDefault="005B26FC" w:rsidP="00DF3B99">
      <w:pPr>
        <w:pStyle w:val="SummaryQuestionTEXT"/>
        <w:numPr>
          <w:ilvl w:val="0"/>
          <w:numId w:val="45"/>
        </w:numPr>
        <w:tabs>
          <w:tab w:val="clear" w:pos="280"/>
          <w:tab w:val="clear" w:pos="600"/>
        </w:tabs>
        <w:ind w:left="1134" w:hanging="567"/>
        <w:rPr>
          <w:rFonts w:asciiTheme="minorHAnsi" w:hAnsiTheme="minorHAnsi" w:cs="Tahoma"/>
        </w:rPr>
      </w:pPr>
      <w:r w:rsidRPr="005B26FC">
        <w:rPr>
          <w:rFonts w:asciiTheme="minorHAnsi" w:hAnsiTheme="minorHAnsi" w:cs="Tahoma"/>
        </w:rPr>
        <w:t>21</w:t>
      </w:r>
      <w:r w:rsidR="00DF3B99">
        <w:rPr>
          <w:rFonts w:asciiTheme="minorHAnsi" w:hAnsiTheme="minorHAnsi" w:cs="Tahoma"/>
        </w:rPr>
        <w:br/>
      </w:r>
      <w:r w:rsidRPr="00DF3B99">
        <w:rPr>
          <w:rFonts w:asciiTheme="minorHAnsi" w:hAnsiTheme="minorHAnsi" w:cs="Tahoma"/>
          <w:color w:val="C00000"/>
        </w:rPr>
        <w:t>33</w:t>
      </w:r>
    </w:p>
    <w:p w14:paraId="062E3566" w14:textId="3A57C2EE" w:rsidR="005B26FC" w:rsidRPr="005B26FC" w:rsidRDefault="005B26FC" w:rsidP="00DF3B99">
      <w:pPr>
        <w:pStyle w:val="SummaryQuestionTEXT"/>
        <w:numPr>
          <w:ilvl w:val="0"/>
          <w:numId w:val="45"/>
        </w:numPr>
        <w:tabs>
          <w:tab w:val="clear" w:pos="280"/>
          <w:tab w:val="clear" w:pos="600"/>
        </w:tabs>
        <w:ind w:left="1134" w:hanging="567"/>
        <w:rPr>
          <w:rFonts w:asciiTheme="minorHAnsi" w:hAnsiTheme="minorHAnsi" w:cs="Tahoma"/>
        </w:rPr>
      </w:pPr>
      <w:r w:rsidRPr="005B26FC">
        <w:rPr>
          <w:rFonts w:asciiTheme="minorHAnsi" w:hAnsiTheme="minorHAnsi" w:cs="Tahoma"/>
        </w:rPr>
        <w:t>17</w:t>
      </w:r>
    </w:p>
    <w:p w14:paraId="35C347B9" w14:textId="11AEEAEC" w:rsidR="005B26FC" w:rsidRPr="00DF3B99" w:rsidRDefault="005B26FC" w:rsidP="00DF3B99">
      <w:pPr>
        <w:pStyle w:val="SummaryQuestionTEXT"/>
        <w:tabs>
          <w:tab w:val="clear" w:pos="280"/>
          <w:tab w:val="clear" w:pos="600"/>
        </w:tabs>
        <w:ind w:left="1134" w:firstLine="0"/>
        <w:rPr>
          <w:rFonts w:asciiTheme="minorHAnsi" w:hAnsiTheme="minorHAnsi" w:cs="Tahoma"/>
          <w:color w:val="C00000"/>
        </w:rPr>
      </w:pPr>
      <w:r w:rsidRPr="00DF3B99">
        <w:rPr>
          <w:rFonts w:asciiTheme="minorHAnsi" w:hAnsiTheme="minorHAnsi" w:cs="Tahoma"/>
          <w:color w:val="C00000"/>
        </w:rPr>
        <w:t>23</w:t>
      </w:r>
    </w:p>
    <w:p w14:paraId="1FA34A7E" w14:textId="53DDFA8D" w:rsidR="005B26FC" w:rsidRPr="005B26FC" w:rsidRDefault="005B26FC" w:rsidP="00DF3B99">
      <w:pPr>
        <w:pStyle w:val="SummaryQuestionTEXT"/>
        <w:numPr>
          <w:ilvl w:val="0"/>
          <w:numId w:val="45"/>
        </w:numPr>
        <w:tabs>
          <w:tab w:val="clear" w:pos="280"/>
          <w:tab w:val="clear" w:pos="600"/>
        </w:tabs>
        <w:ind w:left="1134" w:hanging="567"/>
        <w:rPr>
          <w:rFonts w:asciiTheme="minorHAnsi" w:hAnsiTheme="minorHAnsi" w:cs="Tahoma"/>
        </w:rPr>
      </w:pPr>
      <w:r w:rsidRPr="005B26FC">
        <w:rPr>
          <w:rFonts w:asciiTheme="minorHAnsi" w:hAnsiTheme="minorHAnsi" w:cs="Tahoma"/>
        </w:rPr>
        <w:t>AB</w:t>
      </w:r>
    </w:p>
    <w:p w14:paraId="566D85C9" w14:textId="378AE2EA" w:rsidR="005B26FC" w:rsidRPr="00DF3B99" w:rsidRDefault="005B26FC" w:rsidP="00DF3B99">
      <w:pPr>
        <w:pStyle w:val="NoParagraphStyle"/>
        <w:ind w:left="1134"/>
        <w:rPr>
          <w:rFonts w:asciiTheme="minorHAnsi" w:hAnsiTheme="minorHAnsi" w:cs="Tahoma"/>
          <w:bCs/>
          <w:color w:val="C00000"/>
          <w:position w:val="-8"/>
        </w:rPr>
      </w:pPr>
      <w:r w:rsidRPr="00DF3B99">
        <w:rPr>
          <w:rFonts w:asciiTheme="minorHAnsi" w:hAnsiTheme="minorHAnsi" w:cs="Tahoma"/>
          <w:bCs/>
          <w:color w:val="C00000"/>
          <w:position w:val="-8"/>
        </w:rPr>
        <w:t>171</w:t>
      </w:r>
    </w:p>
    <w:p w14:paraId="550F5730" w14:textId="77777777" w:rsidR="005B26FC" w:rsidRPr="005B26FC" w:rsidRDefault="005B26FC" w:rsidP="00DF3B99">
      <w:pPr>
        <w:pStyle w:val="SummaryQuestionTEXT"/>
        <w:tabs>
          <w:tab w:val="clear" w:pos="280"/>
          <w:tab w:val="clear" w:pos="600"/>
        </w:tabs>
        <w:ind w:left="0" w:firstLine="0"/>
        <w:rPr>
          <w:rFonts w:asciiTheme="minorHAnsi" w:hAnsiTheme="minorHAnsi" w:cs="Tahoma"/>
        </w:rPr>
      </w:pPr>
    </w:p>
    <w:p w14:paraId="48909F88" w14:textId="77777777" w:rsidR="005B26FC" w:rsidRPr="005B26FC" w:rsidRDefault="005B26FC" w:rsidP="00DF3B99">
      <w:pPr>
        <w:pStyle w:val="ListParagraph"/>
        <w:numPr>
          <w:ilvl w:val="0"/>
          <w:numId w:val="34"/>
        </w:numPr>
        <w:ind w:left="567" w:hanging="567"/>
        <w:rPr>
          <w:rFonts w:asciiTheme="minorHAnsi" w:hAnsiTheme="minorHAnsi" w:cs="Tahoma"/>
        </w:rPr>
      </w:pPr>
      <w:r w:rsidRPr="005B26FC">
        <w:rPr>
          <w:rFonts w:asciiTheme="minorHAnsi" w:hAnsiTheme="minorHAnsi" w:cs="Tahoma"/>
        </w:rPr>
        <w:t>Identify a situation where it would be appropriate to use the following units of measurement:</w:t>
      </w:r>
    </w:p>
    <w:p w14:paraId="6F450F1A" w14:textId="35A8100C" w:rsidR="005B26FC" w:rsidRPr="00DF3B99" w:rsidRDefault="00DF3B99" w:rsidP="00DF3B99">
      <w:pPr>
        <w:pStyle w:val="ListParagraph"/>
        <w:numPr>
          <w:ilvl w:val="0"/>
          <w:numId w:val="47"/>
        </w:numPr>
        <w:ind w:left="1134" w:hanging="567"/>
        <w:rPr>
          <w:rFonts w:asciiTheme="minorHAnsi" w:hAnsiTheme="minorHAnsi" w:cs="Tahoma"/>
          <w:color w:val="C00000"/>
        </w:rPr>
      </w:pPr>
      <w:r>
        <w:rPr>
          <w:rFonts w:asciiTheme="minorHAnsi" w:hAnsiTheme="minorHAnsi" w:cs="Tahoma"/>
        </w:rPr>
        <w:t>k</w:t>
      </w:r>
      <w:r w:rsidR="005B26FC" w:rsidRPr="005B26FC">
        <w:rPr>
          <w:rFonts w:asciiTheme="minorHAnsi" w:hAnsiTheme="minorHAnsi" w:cs="Tahoma"/>
        </w:rPr>
        <w:t>ilobyte</w:t>
      </w:r>
      <w:r w:rsidR="005B26FC" w:rsidRPr="005B26FC">
        <w:rPr>
          <w:rFonts w:asciiTheme="minorHAnsi" w:hAnsiTheme="minorHAnsi" w:cs="Tahoma"/>
        </w:rPr>
        <w:br/>
      </w:r>
      <w:r w:rsidR="005B26FC" w:rsidRPr="00DF3B99">
        <w:rPr>
          <w:rFonts w:asciiTheme="minorHAnsi" w:hAnsiTheme="minorHAnsi" w:cs="Tahoma"/>
          <w:color w:val="C00000"/>
        </w:rPr>
        <w:t>A compressed image file, a text email, a text document with only a few pages.</w:t>
      </w:r>
    </w:p>
    <w:p w14:paraId="47614B76" w14:textId="3E3D11D1" w:rsidR="005B26FC" w:rsidRPr="00DF3B99" w:rsidRDefault="00DF3B99" w:rsidP="00DF3B99">
      <w:pPr>
        <w:pStyle w:val="ListParagraph"/>
        <w:numPr>
          <w:ilvl w:val="0"/>
          <w:numId w:val="47"/>
        </w:numPr>
        <w:ind w:left="1134" w:hanging="567"/>
        <w:rPr>
          <w:rFonts w:asciiTheme="minorHAnsi" w:hAnsiTheme="minorHAnsi" w:cs="Tahoma"/>
          <w:color w:val="C00000"/>
        </w:rPr>
      </w:pPr>
      <w:r>
        <w:rPr>
          <w:rFonts w:asciiTheme="minorHAnsi" w:hAnsiTheme="minorHAnsi" w:cs="Tahoma"/>
        </w:rPr>
        <w:t>m</w:t>
      </w:r>
      <w:r w:rsidR="005B26FC" w:rsidRPr="005B26FC">
        <w:rPr>
          <w:rFonts w:asciiTheme="minorHAnsi" w:hAnsiTheme="minorHAnsi" w:cs="Tahoma"/>
        </w:rPr>
        <w:t>egabyte</w:t>
      </w:r>
      <w:r w:rsidR="005B26FC" w:rsidRPr="005B26FC">
        <w:rPr>
          <w:rFonts w:asciiTheme="minorHAnsi" w:hAnsiTheme="minorHAnsi" w:cs="Tahoma"/>
        </w:rPr>
        <w:br/>
      </w:r>
      <w:r w:rsidR="005B26FC" w:rsidRPr="00DF3B99">
        <w:rPr>
          <w:rFonts w:asciiTheme="minorHAnsi" w:hAnsiTheme="minorHAnsi" w:cs="Tahoma"/>
          <w:color w:val="C00000"/>
        </w:rPr>
        <w:t>High-resolution graphics files, music files, large documents, databases, executables for large programs.</w:t>
      </w:r>
    </w:p>
    <w:p w14:paraId="7A98C0CF" w14:textId="28B8A42A" w:rsidR="005B26FC" w:rsidRPr="00DF3B99" w:rsidRDefault="00DF3B99" w:rsidP="00DF3B99">
      <w:pPr>
        <w:pStyle w:val="ListParagraph"/>
        <w:numPr>
          <w:ilvl w:val="0"/>
          <w:numId w:val="47"/>
        </w:numPr>
        <w:ind w:left="1134" w:hanging="567"/>
        <w:rPr>
          <w:rFonts w:asciiTheme="minorHAnsi" w:hAnsiTheme="minorHAnsi" w:cs="Tahoma"/>
          <w:color w:val="C00000"/>
        </w:rPr>
      </w:pPr>
      <w:r>
        <w:rPr>
          <w:rFonts w:asciiTheme="minorHAnsi" w:hAnsiTheme="minorHAnsi" w:cs="Tahoma"/>
        </w:rPr>
        <w:t>t</w:t>
      </w:r>
      <w:r w:rsidR="005B26FC" w:rsidRPr="005B26FC">
        <w:rPr>
          <w:rFonts w:asciiTheme="minorHAnsi" w:hAnsiTheme="minorHAnsi" w:cs="Tahoma"/>
        </w:rPr>
        <w:t>erabyte</w:t>
      </w:r>
      <w:r w:rsidR="005B26FC" w:rsidRPr="005B26FC">
        <w:rPr>
          <w:rFonts w:asciiTheme="minorHAnsi" w:hAnsiTheme="minorHAnsi" w:cs="Tahoma"/>
        </w:rPr>
        <w:br/>
      </w:r>
      <w:r w:rsidR="005B26FC" w:rsidRPr="00DF3B99">
        <w:rPr>
          <w:rFonts w:asciiTheme="minorHAnsi" w:hAnsiTheme="minorHAnsi" w:cs="Tahoma"/>
          <w:color w:val="C00000"/>
        </w:rPr>
        <w:t>Large datasets such as those referred to as big data.</w:t>
      </w:r>
    </w:p>
    <w:p w14:paraId="5129C853" w14:textId="77777777" w:rsidR="005B26FC" w:rsidRPr="005B26FC" w:rsidRDefault="005B26FC" w:rsidP="00DF3B99">
      <w:pPr>
        <w:ind w:left="1134" w:hanging="567"/>
        <w:rPr>
          <w:rFonts w:asciiTheme="minorHAnsi" w:hAnsiTheme="minorHAnsi"/>
        </w:rPr>
      </w:pPr>
    </w:p>
    <w:p w14:paraId="22EECD48" w14:textId="63A32B18" w:rsidR="006C5A16" w:rsidRPr="0097311B" w:rsidRDefault="006C5A16" w:rsidP="00C635A8">
      <w:pPr>
        <w:pStyle w:val="NoParagraphStyle"/>
        <w:ind w:left="567"/>
        <w:rPr>
          <w:rFonts w:asciiTheme="minorHAnsi" w:hAnsiTheme="minorHAnsi"/>
          <w:color w:val="C00000"/>
        </w:rPr>
      </w:pPr>
    </w:p>
    <w:sectPr w:rsidR="006C5A16" w:rsidRPr="0097311B"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63D0"/>
    <w:multiLevelType w:val="hybridMultilevel"/>
    <w:tmpl w:val="E41E17D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03CB0"/>
    <w:multiLevelType w:val="hybridMultilevel"/>
    <w:tmpl w:val="B4BC147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CC76AB"/>
    <w:multiLevelType w:val="hybridMultilevel"/>
    <w:tmpl w:val="09427842"/>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902FC6"/>
    <w:multiLevelType w:val="hybridMultilevel"/>
    <w:tmpl w:val="008C3DA8"/>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926A6B"/>
    <w:multiLevelType w:val="hybridMultilevel"/>
    <w:tmpl w:val="482C1FD0"/>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14F0F22"/>
    <w:multiLevelType w:val="hybridMultilevel"/>
    <w:tmpl w:val="6FE40FC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0F1113"/>
    <w:multiLevelType w:val="hybridMultilevel"/>
    <w:tmpl w:val="50B82EDE"/>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59334DC"/>
    <w:multiLevelType w:val="hybridMultilevel"/>
    <w:tmpl w:val="526C73A8"/>
    <w:lvl w:ilvl="0" w:tplc="03DEDE22">
      <w:start w:val="1"/>
      <w:numFmt w:val="lowerLetter"/>
      <w:lvlText w:val="%1)"/>
      <w:lvlJc w:val="left"/>
      <w:pPr>
        <w:ind w:left="2160" w:hanging="360"/>
      </w:pPr>
      <w:rPr>
        <w:rFonts w:ascii="Calibri" w:hAnsi="Calibri" w:hint="default"/>
        <w:b/>
        <w:i w:val="0"/>
        <w:color w:val="808080" w:themeColor="background1" w:themeShade="8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E9D020F"/>
    <w:multiLevelType w:val="hybridMultilevel"/>
    <w:tmpl w:val="4A12118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75455A"/>
    <w:multiLevelType w:val="hybridMultilevel"/>
    <w:tmpl w:val="B7DACE9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60B0457"/>
    <w:multiLevelType w:val="hybridMultilevel"/>
    <w:tmpl w:val="9D8C8A6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70570E4"/>
    <w:multiLevelType w:val="hybridMultilevel"/>
    <w:tmpl w:val="4C8859E2"/>
    <w:lvl w:ilvl="0" w:tplc="1F6E0BBE">
      <w:start w:val="1"/>
      <w:numFmt w:val="decimal"/>
      <w:lvlText w:val="%1"/>
      <w:lvlJc w:val="left"/>
      <w:pPr>
        <w:ind w:left="107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BFC6A0E"/>
    <w:multiLevelType w:val="hybridMultilevel"/>
    <w:tmpl w:val="F6EA17A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D4D7D86"/>
    <w:multiLevelType w:val="hybridMultilevel"/>
    <w:tmpl w:val="8E640EF4"/>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D897CA7"/>
    <w:multiLevelType w:val="hybridMultilevel"/>
    <w:tmpl w:val="B11E6344"/>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0EF5538"/>
    <w:multiLevelType w:val="hybridMultilevel"/>
    <w:tmpl w:val="282EDE56"/>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72929FD"/>
    <w:multiLevelType w:val="hybridMultilevel"/>
    <w:tmpl w:val="F968B69E"/>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9DD6A3D"/>
    <w:multiLevelType w:val="hybridMultilevel"/>
    <w:tmpl w:val="F89C21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DD701F2"/>
    <w:multiLevelType w:val="hybridMultilevel"/>
    <w:tmpl w:val="4A5AE4E4"/>
    <w:lvl w:ilvl="0" w:tplc="7B96C2A2">
      <w:start w:val="2"/>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nsid w:val="5C660C29"/>
    <w:multiLevelType w:val="hybridMultilevel"/>
    <w:tmpl w:val="7BA2832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09B7511"/>
    <w:multiLevelType w:val="hybridMultilevel"/>
    <w:tmpl w:val="C136E30E"/>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23C6C58"/>
    <w:multiLevelType w:val="hybridMultilevel"/>
    <w:tmpl w:val="6EEA8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AE3205"/>
    <w:multiLevelType w:val="hybridMultilevel"/>
    <w:tmpl w:val="68947248"/>
    <w:lvl w:ilvl="0" w:tplc="842E4940">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A459E9"/>
    <w:multiLevelType w:val="hybridMultilevel"/>
    <w:tmpl w:val="1CD0D9C4"/>
    <w:lvl w:ilvl="0" w:tplc="DA520F52">
      <w:start w:val="1"/>
      <w:numFmt w:val="lowerLetter"/>
      <w:lvlText w:val="%1)"/>
      <w:lvlJc w:val="left"/>
      <w:pPr>
        <w:ind w:left="2500" w:hanging="360"/>
      </w:pPr>
      <w:rPr>
        <w:rFonts w:hint="default"/>
      </w:rPr>
    </w:lvl>
    <w:lvl w:ilvl="1" w:tplc="08090019">
      <w:start w:val="1"/>
      <w:numFmt w:val="lowerLetter"/>
      <w:lvlText w:val="%2."/>
      <w:lvlJc w:val="left"/>
      <w:pPr>
        <w:ind w:left="3220" w:hanging="360"/>
      </w:pPr>
    </w:lvl>
    <w:lvl w:ilvl="2" w:tplc="0809001B">
      <w:start w:val="1"/>
      <w:numFmt w:val="lowerRoman"/>
      <w:lvlText w:val="%3."/>
      <w:lvlJc w:val="right"/>
      <w:pPr>
        <w:ind w:left="3940" w:hanging="180"/>
      </w:pPr>
    </w:lvl>
    <w:lvl w:ilvl="3" w:tplc="0809000F" w:tentative="1">
      <w:start w:val="1"/>
      <w:numFmt w:val="decimal"/>
      <w:lvlText w:val="%4."/>
      <w:lvlJc w:val="left"/>
      <w:pPr>
        <w:ind w:left="4660" w:hanging="360"/>
      </w:pPr>
    </w:lvl>
    <w:lvl w:ilvl="4" w:tplc="08090019" w:tentative="1">
      <w:start w:val="1"/>
      <w:numFmt w:val="lowerLetter"/>
      <w:lvlText w:val="%5."/>
      <w:lvlJc w:val="left"/>
      <w:pPr>
        <w:ind w:left="5380" w:hanging="360"/>
      </w:pPr>
    </w:lvl>
    <w:lvl w:ilvl="5" w:tplc="0809001B" w:tentative="1">
      <w:start w:val="1"/>
      <w:numFmt w:val="lowerRoman"/>
      <w:lvlText w:val="%6."/>
      <w:lvlJc w:val="right"/>
      <w:pPr>
        <w:ind w:left="6100" w:hanging="180"/>
      </w:pPr>
    </w:lvl>
    <w:lvl w:ilvl="6" w:tplc="0809000F" w:tentative="1">
      <w:start w:val="1"/>
      <w:numFmt w:val="decimal"/>
      <w:lvlText w:val="%7."/>
      <w:lvlJc w:val="left"/>
      <w:pPr>
        <w:ind w:left="6820" w:hanging="360"/>
      </w:pPr>
    </w:lvl>
    <w:lvl w:ilvl="7" w:tplc="08090019" w:tentative="1">
      <w:start w:val="1"/>
      <w:numFmt w:val="lowerLetter"/>
      <w:lvlText w:val="%8."/>
      <w:lvlJc w:val="left"/>
      <w:pPr>
        <w:ind w:left="7540" w:hanging="360"/>
      </w:pPr>
    </w:lvl>
    <w:lvl w:ilvl="8" w:tplc="0809001B" w:tentative="1">
      <w:start w:val="1"/>
      <w:numFmt w:val="lowerRoman"/>
      <w:lvlText w:val="%9."/>
      <w:lvlJc w:val="right"/>
      <w:pPr>
        <w:ind w:left="8260" w:hanging="180"/>
      </w:pPr>
    </w:lvl>
  </w:abstractNum>
  <w:abstractNum w:abstractNumId="37">
    <w:nsid w:val="73013EC6"/>
    <w:multiLevelType w:val="hybridMultilevel"/>
    <w:tmpl w:val="1B54A76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3C34B6F"/>
    <w:multiLevelType w:val="hybridMultilevel"/>
    <w:tmpl w:val="58B47E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6090178"/>
    <w:multiLevelType w:val="multilevel"/>
    <w:tmpl w:val="0F5EE198"/>
    <w:lvl w:ilvl="0">
      <w:start w:val="1"/>
      <w:numFmt w:val="decimal"/>
      <w:lvlText w:val="%1."/>
      <w:lvlJc w:val="left"/>
      <w:pPr>
        <w:ind w:left="720" w:hanging="360"/>
      </w:pPr>
    </w:lvl>
    <w:lvl w:ilvl="1">
      <w:start w:val="1"/>
      <w:numFmt w:val="decimal"/>
      <w:lvlText w:val="%2"/>
      <w:lvlJc w:val="left"/>
      <w:pPr>
        <w:ind w:left="1245" w:hanging="885"/>
      </w:pPr>
      <w:rPr>
        <w:rFonts w:ascii="Calibri" w:hAnsi="Calibri" w:hint="default"/>
        <w:b/>
        <w:i w:val="0"/>
        <w:color w:val="808080" w:themeColor="background1" w:themeShade="8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nsid w:val="766125FD"/>
    <w:multiLevelType w:val="hybridMultilevel"/>
    <w:tmpl w:val="9B76787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762390D"/>
    <w:multiLevelType w:val="hybridMultilevel"/>
    <w:tmpl w:val="E2BE1574"/>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98E0A24"/>
    <w:multiLevelType w:val="hybridMultilevel"/>
    <w:tmpl w:val="4EAA5B0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A2948AF"/>
    <w:multiLevelType w:val="hybridMultilevel"/>
    <w:tmpl w:val="702CE30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B997997"/>
    <w:multiLevelType w:val="hybridMultilevel"/>
    <w:tmpl w:val="B3683A32"/>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35"/>
  </w:num>
  <w:num w:numId="4">
    <w:abstractNumId w:val="4"/>
  </w:num>
  <w:num w:numId="5">
    <w:abstractNumId w:val="43"/>
  </w:num>
  <w:num w:numId="6">
    <w:abstractNumId w:val="8"/>
  </w:num>
  <w:num w:numId="7">
    <w:abstractNumId w:val="30"/>
  </w:num>
  <w:num w:numId="8">
    <w:abstractNumId w:val="13"/>
  </w:num>
  <w:num w:numId="9">
    <w:abstractNumId w:val="42"/>
  </w:num>
  <w:num w:numId="10">
    <w:abstractNumId w:val="24"/>
  </w:num>
  <w:num w:numId="11">
    <w:abstractNumId w:val="14"/>
  </w:num>
  <w:num w:numId="12">
    <w:abstractNumId w:val="34"/>
  </w:num>
  <w:num w:numId="13">
    <w:abstractNumId w:val="10"/>
  </w:num>
  <w:num w:numId="14">
    <w:abstractNumId w:val="19"/>
  </w:num>
  <w:num w:numId="15">
    <w:abstractNumId w:val="28"/>
  </w:num>
  <w:num w:numId="16">
    <w:abstractNumId w:val="32"/>
  </w:num>
  <w:num w:numId="17">
    <w:abstractNumId w:val="37"/>
  </w:num>
  <w:num w:numId="18">
    <w:abstractNumId w:val="3"/>
  </w:num>
  <w:num w:numId="19">
    <w:abstractNumId w:val="26"/>
  </w:num>
  <w:num w:numId="20">
    <w:abstractNumId w:val="17"/>
  </w:num>
  <w:num w:numId="21">
    <w:abstractNumId w:val="38"/>
  </w:num>
  <w:num w:numId="22">
    <w:abstractNumId w:val="11"/>
  </w:num>
  <w:num w:numId="23">
    <w:abstractNumId w:val="7"/>
  </w:num>
  <w:num w:numId="24">
    <w:abstractNumId w:val="39"/>
  </w:num>
  <w:num w:numId="25">
    <w:abstractNumId w:val="16"/>
  </w:num>
  <w:num w:numId="26">
    <w:abstractNumId w:val="20"/>
  </w:num>
  <w:num w:numId="27">
    <w:abstractNumId w:val="27"/>
  </w:num>
  <w:num w:numId="28">
    <w:abstractNumId w:val="5"/>
  </w:num>
  <w:num w:numId="29">
    <w:abstractNumId w:val="41"/>
  </w:num>
  <w:num w:numId="30">
    <w:abstractNumId w:val="45"/>
  </w:num>
  <w:num w:numId="31">
    <w:abstractNumId w:val="40"/>
  </w:num>
  <w:num w:numId="32">
    <w:abstractNumId w:val="36"/>
  </w:num>
  <w:num w:numId="33">
    <w:abstractNumId w:val="23"/>
  </w:num>
  <w:num w:numId="34">
    <w:abstractNumId w:val="18"/>
  </w:num>
  <w:num w:numId="35">
    <w:abstractNumId w:val="25"/>
  </w:num>
  <w:num w:numId="36">
    <w:abstractNumId w:val="44"/>
  </w:num>
  <w:num w:numId="37">
    <w:abstractNumId w:val="22"/>
  </w:num>
  <w:num w:numId="38">
    <w:abstractNumId w:val="2"/>
  </w:num>
  <w:num w:numId="39">
    <w:abstractNumId w:val="15"/>
  </w:num>
  <w:num w:numId="40">
    <w:abstractNumId w:val="12"/>
  </w:num>
  <w:num w:numId="41">
    <w:abstractNumId w:val="33"/>
  </w:num>
  <w:num w:numId="42">
    <w:abstractNumId w:val="0"/>
  </w:num>
  <w:num w:numId="43">
    <w:abstractNumId w:val="21"/>
  </w:num>
  <w:num w:numId="44">
    <w:abstractNumId w:val="9"/>
  </w:num>
  <w:num w:numId="45">
    <w:abstractNumId w:val="31"/>
  </w:num>
  <w:num w:numId="46">
    <w:abstractNumId w:val="46"/>
  </w:num>
  <w:num w:numId="4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064FB"/>
    <w:rsid w:val="00022D3C"/>
    <w:rsid w:val="000467BE"/>
    <w:rsid w:val="00052F4E"/>
    <w:rsid w:val="00076CA3"/>
    <w:rsid w:val="000945D8"/>
    <w:rsid w:val="000C131F"/>
    <w:rsid w:val="0010369C"/>
    <w:rsid w:val="00125A1F"/>
    <w:rsid w:val="00183DC6"/>
    <w:rsid w:val="00185541"/>
    <w:rsid w:val="00186A8E"/>
    <w:rsid w:val="00195E5E"/>
    <w:rsid w:val="001A1526"/>
    <w:rsid w:val="001D2682"/>
    <w:rsid w:val="001F5449"/>
    <w:rsid w:val="001F589C"/>
    <w:rsid w:val="00205CCC"/>
    <w:rsid w:val="00212841"/>
    <w:rsid w:val="00264926"/>
    <w:rsid w:val="002A4172"/>
    <w:rsid w:val="002A44A9"/>
    <w:rsid w:val="002B2E3D"/>
    <w:rsid w:val="002F1A22"/>
    <w:rsid w:val="002F3FA9"/>
    <w:rsid w:val="002F71FC"/>
    <w:rsid w:val="00312FB3"/>
    <w:rsid w:val="003264E6"/>
    <w:rsid w:val="003368A9"/>
    <w:rsid w:val="003623F1"/>
    <w:rsid w:val="003B3C60"/>
    <w:rsid w:val="003C2548"/>
    <w:rsid w:val="004162D9"/>
    <w:rsid w:val="0042404A"/>
    <w:rsid w:val="004C5B79"/>
    <w:rsid w:val="004F3291"/>
    <w:rsid w:val="00535176"/>
    <w:rsid w:val="00541B75"/>
    <w:rsid w:val="00554EB7"/>
    <w:rsid w:val="00567F52"/>
    <w:rsid w:val="0057614B"/>
    <w:rsid w:val="00581172"/>
    <w:rsid w:val="005B26FC"/>
    <w:rsid w:val="005E1DBF"/>
    <w:rsid w:val="00604650"/>
    <w:rsid w:val="006322F8"/>
    <w:rsid w:val="00635808"/>
    <w:rsid w:val="006422C1"/>
    <w:rsid w:val="00655A5A"/>
    <w:rsid w:val="006633BF"/>
    <w:rsid w:val="006752BD"/>
    <w:rsid w:val="006A503A"/>
    <w:rsid w:val="006C5A16"/>
    <w:rsid w:val="006D32F9"/>
    <w:rsid w:val="006E7133"/>
    <w:rsid w:val="006F67DB"/>
    <w:rsid w:val="00706157"/>
    <w:rsid w:val="007113DE"/>
    <w:rsid w:val="00713C15"/>
    <w:rsid w:val="007439BF"/>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7311B"/>
    <w:rsid w:val="009A3FD1"/>
    <w:rsid w:val="009B181E"/>
    <w:rsid w:val="009D2AA7"/>
    <w:rsid w:val="009F3510"/>
    <w:rsid w:val="00A0301C"/>
    <w:rsid w:val="00A1114F"/>
    <w:rsid w:val="00A11E56"/>
    <w:rsid w:val="00A2023E"/>
    <w:rsid w:val="00A21667"/>
    <w:rsid w:val="00A25984"/>
    <w:rsid w:val="00A26948"/>
    <w:rsid w:val="00A30FF9"/>
    <w:rsid w:val="00A55BA5"/>
    <w:rsid w:val="00A911C1"/>
    <w:rsid w:val="00AE22DA"/>
    <w:rsid w:val="00AF0835"/>
    <w:rsid w:val="00AF2C94"/>
    <w:rsid w:val="00B11714"/>
    <w:rsid w:val="00B15DDC"/>
    <w:rsid w:val="00B567FA"/>
    <w:rsid w:val="00B65614"/>
    <w:rsid w:val="00B77CE4"/>
    <w:rsid w:val="00B84A83"/>
    <w:rsid w:val="00BB4527"/>
    <w:rsid w:val="00BB7851"/>
    <w:rsid w:val="00C327B3"/>
    <w:rsid w:val="00C6345E"/>
    <w:rsid w:val="00C635A8"/>
    <w:rsid w:val="00C76231"/>
    <w:rsid w:val="00C825AE"/>
    <w:rsid w:val="00CA7C62"/>
    <w:rsid w:val="00CB6FDB"/>
    <w:rsid w:val="00CD47E1"/>
    <w:rsid w:val="00CE1EE9"/>
    <w:rsid w:val="00CE5BF1"/>
    <w:rsid w:val="00CF4C65"/>
    <w:rsid w:val="00CF6495"/>
    <w:rsid w:val="00D45906"/>
    <w:rsid w:val="00D63B01"/>
    <w:rsid w:val="00D81E72"/>
    <w:rsid w:val="00D8501F"/>
    <w:rsid w:val="00DB40E0"/>
    <w:rsid w:val="00DE236E"/>
    <w:rsid w:val="00DE392D"/>
    <w:rsid w:val="00DF3B99"/>
    <w:rsid w:val="00E24D33"/>
    <w:rsid w:val="00E27622"/>
    <w:rsid w:val="00E71B1F"/>
    <w:rsid w:val="00E776DE"/>
    <w:rsid w:val="00E915FE"/>
    <w:rsid w:val="00EF0643"/>
    <w:rsid w:val="00EF0D8B"/>
    <w:rsid w:val="00F40D9E"/>
    <w:rsid w:val="00F43C1B"/>
    <w:rsid w:val="00F5315B"/>
    <w:rsid w:val="00F66734"/>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2015-06-16T11:48:00Z</dcterms:created>
  <dcterms:modified xsi:type="dcterms:W3CDTF">2015-06-16T12:16:00Z</dcterms:modified>
</cp:coreProperties>
</file>